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83A" w:rsidRPr="00FE683A" w:rsidRDefault="00FE683A" w:rsidP="00FE683A">
      <w:pPr>
        <w:bidi w:val="0"/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b/>
          <w:bCs/>
          <w:sz w:val="44"/>
          <w:szCs w:val="44"/>
          <w:lang w:bidi="ar-SA"/>
        </w:rPr>
      </w:pP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rtl/>
          <w:lang w:bidi="ar-SA"/>
        </w:rPr>
        <w:t>ابتدا وسایل زیر از قبل تهیه و آماده شود</w:t>
      </w: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lang w:bidi="ar-SA"/>
        </w:rPr>
        <w:t xml:space="preserve">: </w:t>
      </w: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lang w:bidi="ar-SA"/>
        </w:rPr>
        <w:br/>
      </w: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rtl/>
          <w:lang w:bidi="ar-SA"/>
        </w:rPr>
        <w:t xml:space="preserve">یک بسته دستمال توالت جهت تمیز کردن ناحیه تناسلی </w:t>
      </w: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lang w:bidi="ar-SA"/>
        </w:rPr>
        <w:br/>
      </w: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rtl/>
          <w:lang w:bidi="ar-SA"/>
        </w:rPr>
        <w:t>یک کیسه جمع آوری نمونه ادرار</w:t>
      </w: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lang w:bidi="ar-SA"/>
        </w:rPr>
        <w:t xml:space="preserve"> (Urine bag )</w:t>
      </w: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lang w:bidi="ar-SA"/>
        </w:rPr>
        <w:br/>
      </w: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rtl/>
          <w:lang w:bidi="ar-SA"/>
        </w:rPr>
        <w:t>یک ظرف پلاستیکی استریل برای نگهداری و انتقال نمونه ادرار به آزمایشگاه</w:t>
      </w: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lang w:bidi="ar-SA"/>
        </w:rPr>
        <w:t xml:space="preserve">. </w:t>
      </w: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lang w:bidi="ar-SA"/>
        </w:rPr>
        <w:br/>
      </w: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rtl/>
          <w:lang w:bidi="ar-SA"/>
        </w:rPr>
        <w:t>ناحیه تناسلی طفل یا نوزاد را تمیز نمایید</w:t>
      </w: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lang w:bidi="ar-SA"/>
        </w:rPr>
        <w:t>.</w:t>
      </w: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lang w:bidi="ar-SA"/>
        </w:rPr>
        <w:br/>
      </w: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rtl/>
          <w:lang w:bidi="ar-SA"/>
        </w:rPr>
        <w:t>اجازه دهید تا ناحیه تمیز شده خشک شود</w:t>
      </w: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lang w:bidi="ar-SA"/>
        </w:rPr>
        <w:t xml:space="preserve">. </w:t>
      </w: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lang w:bidi="ar-SA"/>
        </w:rPr>
        <w:br/>
      </w: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rtl/>
          <w:lang w:bidi="ar-SA"/>
        </w:rPr>
        <w:t>برای خشک کردن سریع به اطراف ناحیه تمیز شده کاغذ یا دستمال توالت نکشید</w:t>
      </w: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lang w:bidi="ar-SA"/>
        </w:rPr>
        <w:t xml:space="preserve">. </w:t>
      </w: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lang w:bidi="ar-SA"/>
        </w:rPr>
        <w:br/>
      </w: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rtl/>
          <w:lang w:bidi="ar-SA"/>
        </w:rPr>
        <w:t>کیسه مخصوص جمع آوری ادرار نوزادان یا اطفال را به طور محکم به ناحیه تناسلی کودک بچسبانید (جزئیات و نحوه تمیز نمودن ناحیه تناسلی و چسباندن کیسه جمع آوری ادرار به طور مشروح در صفحات بعدی توضیح داده شده است</w:t>
      </w: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lang w:bidi="ar-SA"/>
        </w:rPr>
        <w:t xml:space="preserve">). </w:t>
      </w: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lang w:bidi="ar-SA"/>
        </w:rPr>
        <w:br/>
      </w: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rtl/>
          <w:lang w:bidi="ar-SA"/>
        </w:rPr>
        <w:t>فوراً پس از ادرار نمودن نوزاد (کودک) به داخل کیسه جمع آوری، کیسه را از ناحیه تناسلی کودک جدا کرده و در داخل ظرف قرار دهید</w:t>
      </w:r>
    </w:p>
    <w:p w:rsidR="00FE683A" w:rsidRPr="00FE683A" w:rsidRDefault="00FE683A" w:rsidP="00FE683A">
      <w:pPr>
        <w:bidi w:val="0"/>
        <w:jc w:val="right"/>
        <w:rPr>
          <w:rFonts w:ascii="Times New Roman" w:eastAsia="Times New Roman" w:hAnsi="Times New Roman" w:cs="Times New Roman"/>
          <w:b/>
          <w:bCs/>
          <w:sz w:val="44"/>
          <w:szCs w:val="44"/>
          <w:lang w:bidi="ar-SA"/>
        </w:rPr>
      </w:pPr>
      <w:r w:rsidRPr="00FE683A">
        <w:rPr>
          <w:rFonts w:ascii="Times New Roman" w:eastAsia="Times New Roman" w:hAnsi="Times New Roman" w:cs="Times New Roman"/>
          <w:b/>
          <w:bCs/>
          <w:sz w:val="44"/>
          <w:szCs w:val="44"/>
          <w:rtl/>
          <w:lang w:bidi="ar-SA"/>
        </w:rPr>
        <w:t>کشت ادرار در نوزادان دختر</w:t>
      </w:r>
    </w:p>
    <w:p w:rsidR="00C15DCB" w:rsidRPr="00FE683A" w:rsidRDefault="00FE683A" w:rsidP="00FE683A">
      <w:pPr>
        <w:jc w:val="both"/>
        <w:rPr>
          <w:b/>
          <w:bCs/>
          <w:sz w:val="40"/>
          <w:szCs w:val="40"/>
        </w:rPr>
      </w:pPr>
    </w:p>
    <w:p w:rsidR="00FE683A" w:rsidRPr="00FE683A" w:rsidRDefault="00FE683A">
      <w:pPr>
        <w:rPr>
          <w:b/>
          <w:bCs/>
          <w:sz w:val="40"/>
          <w:szCs w:val="40"/>
        </w:rPr>
      </w:pPr>
    </w:p>
    <w:sectPr w:rsidR="00FE683A" w:rsidRPr="00FE683A" w:rsidSect="00671C3D">
      <w:pgSz w:w="11907" w:h="16839" w:code="9"/>
      <w:pgMar w:top="2892" w:right="1440" w:bottom="24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FE683A"/>
    <w:rsid w:val="000C21E3"/>
    <w:rsid w:val="002D1D2F"/>
    <w:rsid w:val="003F6254"/>
    <w:rsid w:val="00671C3D"/>
    <w:rsid w:val="0069425E"/>
    <w:rsid w:val="007267B3"/>
    <w:rsid w:val="00C05A3B"/>
    <w:rsid w:val="00FE6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683A"/>
    <w:pPr>
      <w:bidi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9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27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608</Characters>
  <Application>Microsoft Office Word</Application>
  <DocSecurity>0</DocSecurity>
  <Lines>5</Lines>
  <Paragraphs>1</Paragraphs>
  <ScaleCrop>false</ScaleCrop>
  <Company/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app7</cp:lastModifiedBy>
  <cp:revision>1</cp:revision>
  <dcterms:created xsi:type="dcterms:W3CDTF">2021-09-05T10:05:00Z</dcterms:created>
  <dcterms:modified xsi:type="dcterms:W3CDTF">2021-09-05T10:07:00Z</dcterms:modified>
</cp:coreProperties>
</file>